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6D710" w14:textId="77777777" w:rsidR="00006CF6" w:rsidRPr="008A0DEC" w:rsidRDefault="00006CF6" w:rsidP="00006CF6">
      <w:pPr>
        <w:ind w:firstLine="1296"/>
        <w:jc w:val="right"/>
        <w:rPr>
          <w:rFonts w:ascii="Ubuntu" w:eastAsia="Times New Roman" w:hAnsi="Ubuntu" w:cs="Times New Roman"/>
          <w:lang w:eastAsia="da-DK"/>
        </w:rPr>
      </w:pPr>
      <w:r w:rsidRPr="008A0DEC">
        <w:rPr>
          <w:rFonts w:ascii="Ubuntu" w:eastAsia="Times New Roman" w:hAnsi="Ubuntu" w:cs="Times New Roman"/>
          <w:lang w:eastAsia="da-DK"/>
        </w:rPr>
        <w:t>Pirkimo sąlygų 4 priedas</w:t>
      </w:r>
    </w:p>
    <w:p w14:paraId="2655FA84"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24DCD7F4" w14:textId="2FF72964" w:rsidR="00006CF6" w:rsidRPr="008A0DEC" w:rsidRDefault="00006CF6" w:rsidP="00006CF6">
      <w:pPr>
        <w:autoSpaceDE w:val="0"/>
        <w:autoSpaceDN w:val="0"/>
        <w:adjustRightInd w:val="0"/>
        <w:spacing w:after="0" w:line="240" w:lineRule="auto"/>
        <w:jc w:val="center"/>
        <w:rPr>
          <w:rFonts w:ascii="Ubuntu" w:eastAsia="Times New Roman" w:hAnsi="Ubuntu" w:cs="Times New Roman"/>
          <w:b/>
          <w:bCs/>
        </w:rPr>
      </w:pPr>
      <w:r w:rsidRPr="008A0DEC">
        <w:rPr>
          <w:rFonts w:ascii="Ubuntu" w:eastAsia="Times New Roman" w:hAnsi="Ubuntu" w:cs="Times New Roman"/>
          <w:b/>
          <w:bCs/>
        </w:rPr>
        <w:t>KVALIFIKACINIŲ REIKALAVIMŲ IR</w:t>
      </w:r>
      <w:r w:rsidRPr="008A0DEC">
        <w:rPr>
          <w:rFonts w:ascii="Ubuntu" w:eastAsia="Times New Roman" w:hAnsi="Ubuntu" w:cs="Times New Roman"/>
          <w:b/>
        </w:rPr>
        <w:t xml:space="preserve"> REIKALAVIMŲ APLINKOS APSAUGOS VADYBOS SISTEMOS STANDARTAMS</w:t>
      </w:r>
      <w:r w:rsidRPr="008A0DEC">
        <w:rPr>
          <w:rFonts w:ascii="Ubuntu" w:eastAsia="Times New Roman" w:hAnsi="Ubuntu" w:cs="Times New Roman"/>
          <w:b/>
          <w:bCs/>
        </w:rPr>
        <w:t xml:space="preserve"> </w:t>
      </w:r>
      <w:r w:rsidRPr="008A0DEC">
        <w:rPr>
          <w:rFonts w:ascii="Ubuntu" w:eastAsia="Times New Roman" w:hAnsi="Ubuntu" w:cs="Times New Roman"/>
          <w:b/>
          <w:bCs/>
          <w:caps/>
        </w:rPr>
        <w:t>ATITIKTIES</w:t>
      </w:r>
      <w:r w:rsidRPr="008A0DEC">
        <w:rPr>
          <w:rFonts w:ascii="Ubuntu" w:eastAsia="Times New Roman" w:hAnsi="Ubuntu" w:cs="Times New Roman"/>
          <w:b/>
          <w:bCs/>
          <w:color w:val="FF0000"/>
        </w:rPr>
        <w:t xml:space="preserve"> </w:t>
      </w:r>
      <w:r w:rsidRPr="008A0DEC">
        <w:rPr>
          <w:rFonts w:ascii="Ubuntu" w:eastAsia="Times New Roman" w:hAnsi="Ubuntu" w:cs="Times New Roman"/>
          <w:b/>
          <w:bCs/>
        </w:rPr>
        <w:t>DEKLARACIJA</w:t>
      </w:r>
    </w:p>
    <w:p w14:paraId="47557D2A" w14:textId="77777777" w:rsidR="00006CF6" w:rsidRPr="008A0DEC" w:rsidRDefault="00006CF6" w:rsidP="00006CF6">
      <w:pPr>
        <w:autoSpaceDE w:val="0"/>
        <w:autoSpaceDN w:val="0"/>
        <w:adjustRightInd w:val="0"/>
        <w:spacing w:after="0" w:line="240" w:lineRule="auto"/>
        <w:jc w:val="center"/>
        <w:rPr>
          <w:rFonts w:ascii="Ubuntu" w:eastAsia="Times New Roman" w:hAnsi="Ubuntu" w:cs="Times New Roman"/>
        </w:rPr>
      </w:pPr>
    </w:p>
    <w:p w14:paraId="35AF7FB6" w14:textId="77777777" w:rsidR="00006CF6" w:rsidRPr="008A0DEC" w:rsidRDefault="00006CF6" w:rsidP="00006CF6">
      <w:pPr>
        <w:shd w:val="clear" w:color="auto" w:fill="FFFFFF"/>
        <w:spacing w:after="0" w:line="240" w:lineRule="auto"/>
        <w:jc w:val="center"/>
        <w:rPr>
          <w:rFonts w:ascii="Ubuntu" w:eastAsia="Times New Roman" w:hAnsi="Ubuntu" w:cs="Times New Roman"/>
          <w:b/>
          <w:bCs/>
          <w:color w:val="000000"/>
          <w:lang w:eastAsia="da-DK"/>
        </w:rPr>
      </w:pPr>
      <w:r w:rsidRPr="008A0DEC">
        <w:rPr>
          <w:rFonts w:ascii="Ubuntu" w:eastAsia="Times New Roman" w:hAnsi="Ubuntu" w:cs="Times New Roman"/>
          <w:lang w:eastAsia="da-DK"/>
        </w:rPr>
        <w:t>_____________</w:t>
      </w:r>
      <w:r w:rsidRPr="008A0DEC">
        <w:rPr>
          <w:rFonts w:ascii="Ubuntu" w:eastAsia="Times New Roman" w:hAnsi="Ubuntu" w:cs="Times New Roman"/>
          <w:b/>
          <w:bCs/>
          <w:color w:val="000000"/>
          <w:lang w:eastAsia="da-DK"/>
        </w:rPr>
        <w:t xml:space="preserve"> </w:t>
      </w:r>
      <w:r w:rsidRPr="008A0DEC">
        <w:rPr>
          <w:rFonts w:ascii="Ubuntu" w:eastAsia="Times New Roman" w:hAnsi="Ubuntu" w:cs="Times New Roman"/>
          <w:lang w:eastAsia="da-DK"/>
        </w:rPr>
        <w:t>Nr.______</w:t>
      </w:r>
    </w:p>
    <w:p w14:paraId="28C33F96" w14:textId="77777777" w:rsidR="00006CF6" w:rsidRPr="008A0DEC" w:rsidRDefault="00006CF6" w:rsidP="00006CF6">
      <w:pPr>
        <w:shd w:val="clear" w:color="auto" w:fill="FFFFFF"/>
        <w:spacing w:after="0" w:line="240" w:lineRule="auto"/>
        <w:ind w:left="2592" w:firstLine="1296"/>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 xml:space="preserve">                 (Data)</w:t>
      </w:r>
    </w:p>
    <w:p w14:paraId="656B287E"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_____________</w:t>
      </w:r>
    </w:p>
    <w:p w14:paraId="5AFD6328"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(Sudarymo vieta)</w:t>
      </w:r>
    </w:p>
    <w:tbl>
      <w:tblPr>
        <w:tblW w:w="9828" w:type="dxa"/>
        <w:tblInd w:w="-142" w:type="dxa"/>
        <w:tblLayout w:type="fixed"/>
        <w:tblLook w:val="04A0" w:firstRow="1" w:lastRow="0" w:firstColumn="1" w:lastColumn="0" w:noHBand="0" w:noVBand="1"/>
      </w:tblPr>
      <w:tblGrid>
        <w:gridCol w:w="9828"/>
      </w:tblGrid>
      <w:tr w:rsidR="00006CF6" w:rsidRPr="008A0DEC" w14:paraId="7CD91B07" w14:textId="77777777" w:rsidTr="007222E3">
        <w:tc>
          <w:tcPr>
            <w:tcW w:w="9828" w:type="dxa"/>
          </w:tcPr>
          <w:p w14:paraId="45D1D943"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p>
          <w:p w14:paraId="1E88B01D"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r w:rsidRPr="008A0DEC">
              <w:rPr>
                <w:rFonts w:ascii="Ubuntu" w:eastAsia="Times New Roman" w:hAnsi="Ubuntu" w:cs="Times New Roman"/>
              </w:rPr>
              <w:t>1. Aš, _________________________________________________________________________________ ,</w:t>
            </w:r>
          </w:p>
        </w:tc>
      </w:tr>
      <w:tr w:rsidR="00006CF6" w:rsidRPr="008A0DEC" w14:paraId="795CE0F6" w14:textId="77777777" w:rsidTr="007222E3">
        <w:tc>
          <w:tcPr>
            <w:tcW w:w="9828" w:type="dxa"/>
          </w:tcPr>
          <w:p w14:paraId="2FEEDB39"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(Tiekėjo vadovo ar jo įgalioto asmens pareigų pavadinimas, vardas ir pavardė)</w:t>
            </w:r>
          </w:p>
        </w:tc>
      </w:tr>
      <w:tr w:rsidR="00006CF6" w:rsidRPr="008A0DEC" w14:paraId="6DBF6ADD" w14:textId="77777777" w:rsidTr="007222E3">
        <w:tc>
          <w:tcPr>
            <w:tcW w:w="9828" w:type="dxa"/>
          </w:tcPr>
          <w:p w14:paraId="7B2F339A"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5CDB8D0F"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tvirtinu, kad mano vadovaujamas (-a) (atstovaujamas (-a))</w:t>
            </w:r>
            <w:r w:rsidR="008A0DEC">
              <w:rPr>
                <w:rFonts w:ascii="Ubuntu" w:eastAsia="Times New Roman" w:hAnsi="Ubuntu" w:cs="Times New Roman"/>
              </w:rPr>
              <w:t xml:space="preserve"> __________</w:t>
            </w:r>
            <w:r w:rsidRPr="008A0DEC">
              <w:rPr>
                <w:rFonts w:ascii="Ubuntu" w:eastAsia="Times New Roman" w:hAnsi="Ubuntu" w:cs="Times New Roman"/>
              </w:rPr>
              <w:t>_</w:t>
            </w:r>
            <w:r w:rsidR="008A0DEC">
              <w:rPr>
                <w:rFonts w:ascii="Ubuntu" w:eastAsia="Times New Roman" w:hAnsi="Ubuntu" w:cs="Times New Roman"/>
              </w:rPr>
              <w:t>______________________________</w:t>
            </w:r>
            <w:r w:rsidRPr="008A0DEC">
              <w:rPr>
                <w:rFonts w:ascii="Ubuntu" w:eastAsia="Times New Roman" w:hAnsi="Ubuntu" w:cs="Times New Roman"/>
              </w:rPr>
              <w:t>____________________________________________ ,</w:t>
            </w:r>
          </w:p>
        </w:tc>
      </w:tr>
      <w:tr w:rsidR="00006CF6" w:rsidRPr="008A0DEC" w14:paraId="623A7743" w14:textId="77777777" w:rsidTr="007222E3">
        <w:tc>
          <w:tcPr>
            <w:tcW w:w="9828" w:type="dxa"/>
          </w:tcPr>
          <w:p w14:paraId="63738822"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 xml:space="preserve">                                                                                (Tiekėjo pavadinimas)</w:t>
            </w:r>
          </w:p>
        </w:tc>
      </w:tr>
      <w:tr w:rsidR="00006CF6" w:rsidRPr="008A0DEC" w14:paraId="6C8307EC" w14:textId="77777777" w:rsidTr="007222E3">
        <w:tc>
          <w:tcPr>
            <w:tcW w:w="9828" w:type="dxa"/>
          </w:tcPr>
          <w:p w14:paraId="77FE294B"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dalyvaujantis (-i) _________________________________________________________________________________</w:t>
            </w:r>
          </w:p>
        </w:tc>
      </w:tr>
      <w:tr w:rsidR="00006CF6" w:rsidRPr="008A0DEC" w14:paraId="4EAAF2D1" w14:textId="77777777" w:rsidTr="007222E3">
        <w:tc>
          <w:tcPr>
            <w:tcW w:w="9828" w:type="dxa"/>
          </w:tcPr>
          <w:p w14:paraId="79D3D54D"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(Perkančiojo subjekto  pavadinimas)</w:t>
            </w:r>
          </w:p>
        </w:tc>
      </w:tr>
      <w:tr w:rsidR="00006CF6" w:rsidRPr="008A0DEC" w14:paraId="18045A0E" w14:textId="77777777" w:rsidTr="007222E3">
        <w:tc>
          <w:tcPr>
            <w:tcW w:w="9828" w:type="dxa"/>
          </w:tcPr>
          <w:p w14:paraId="0F3221E8"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114B7CED"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atliekamame _____________________________________________________________________________________</w:t>
            </w:r>
          </w:p>
        </w:tc>
      </w:tr>
      <w:tr w:rsidR="00006CF6" w:rsidRPr="008A0DEC" w14:paraId="5B42397D" w14:textId="77777777" w:rsidTr="007222E3">
        <w:tc>
          <w:tcPr>
            <w:tcW w:w="9828" w:type="dxa"/>
          </w:tcPr>
          <w:p w14:paraId="79FF8946"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(Pirkimo objekto pavadinimas)</w:t>
            </w:r>
          </w:p>
        </w:tc>
      </w:tr>
    </w:tbl>
    <w:p w14:paraId="16A46261" w14:textId="77777777"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bdr w:val="nil"/>
          <w:lang w:val="en-US"/>
        </w:rPr>
      </w:pPr>
    </w:p>
    <w:p w14:paraId="3B5EE148" w14:textId="31536380"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i/>
          <w:bdr w:val="nil"/>
        </w:rPr>
      </w:pPr>
      <w:r w:rsidRPr="008A0DEC">
        <w:rPr>
          <w:rFonts w:ascii="Ubuntu" w:eastAsia="Arial Unicode MS" w:hAnsi="Ubuntu" w:cs="Times New Roman"/>
          <w:bdr w:val="nil"/>
        </w:rPr>
        <w:t>Kvalifikacijos</w:t>
      </w:r>
      <w:r w:rsidRPr="008A0DEC">
        <w:rPr>
          <w:rFonts w:ascii="Ubuntu" w:eastAsia="Times New Roman" w:hAnsi="Ubuntu" w:cs="Times New Roman"/>
          <w:kern w:val="16"/>
          <w:lang w:eastAsia="ar-SA"/>
        </w:rPr>
        <w:t xml:space="preserve"> ir laikymosi </w:t>
      </w:r>
      <w:r w:rsidRPr="008A0DEC">
        <w:rPr>
          <w:rFonts w:ascii="Ubuntu" w:eastAsia="Times New Roman" w:hAnsi="Ubuntu" w:cs="Times New Roman"/>
        </w:rPr>
        <w:t>aplinkos apsaugos vadybos sistemos standartams</w:t>
      </w:r>
      <w:r w:rsidRPr="008A0DEC">
        <w:rPr>
          <w:rFonts w:ascii="Ubuntu" w:eastAsia="Arial Unicode MS" w:hAnsi="Ubuntu" w:cs="Times New Roman"/>
          <w:bdr w:val="nil"/>
        </w:rPr>
        <w:t xml:space="preserve"> duomenys yra tokie (</w:t>
      </w:r>
      <w:r w:rsidRPr="008A0DEC">
        <w:rPr>
          <w:rFonts w:ascii="Ubuntu" w:eastAsia="Arial Unicode MS" w:hAnsi="Ubuntu" w:cs="Times New Roman"/>
          <w:i/>
          <w:bdr w:val="nil"/>
        </w:rPr>
        <w:t xml:space="preserve">tiekėjas nurodo atitiktį nurodytiems kvalifikacijos reikalavimams ir </w:t>
      </w:r>
      <w:r w:rsidRPr="008A0DEC">
        <w:rPr>
          <w:rFonts w:ascii="Ubuntu" w:eastAsia="Times New Roman" w:hAnsi="Ubuntu" w:cs="Times New Roman"/>
          <w:i/>
          <w:kern w:val="16"/>
          <w:lang w:eastAsia="ar-SA"/>
        </w:rPr>
        <w:t xml:space="preserve">laikymąsi </w:t>
      </w:r>
      <w:r w:rsidRPr="008A0DEC">
        <w:rPr>
          <w:rFonts w:ascii="Ubuntu" w:eastAsia="Times New Roman" w:hAnsi="Ubuntu" w:cs="Times New Roman"/>
          <w:i/>
        </w:rPr>
        <w:t>aplinkos apsaugos vadybos sistemos standartams</w:t>
      </w:r>
      <w:r w:rsidRPr="008A0DEC">
        <w:rPr>
          <w:rFonts w:ascii="Ubuntu" w:eastAsia="Arial Unicode MS" w:hAnsi="Ubuntu" w:cs="Times New Roman"/>
          <w:i/>
          <w:bdr w:val="nil"/>
        </w:rPr>
        <w:t xml:space="preserve">  pažymėdamas stulpeliuose „Taip“ arba „Ne“): </w:t>
      </w:r>
    </w:p>
    <w:p w14:paraId="41F549EB" w14:textId="77777777" w:rsidR="00006CF6" w:rsidRPr="008A0DEC" w:rsidRDefault="00006CF6" w:rsidP="00006CF6">
      <w:pPr>
        <w:snapToGrid w:val="0"/>
        <w:spacing w:after="0" w:line="240" w:lineRule="auto"/>
        <w:ind w:firstLine="720"/>
        <w:jc w:val="both"/>
        <w:rPr>
          <w:rFonts w:ascii="Ubuntu" w:eastAsia="Times New Roman" w:hAnsi="Ubuntu" w:cs="Times New Roman"/>
        </w:rPr>
      </w:pPr>
    </w:p>
    <w:tbl>
      <w:tblPr>
        <w:tblStyle w:val="Lentelstinklelis"/>
        <w:tblW w:w="9634" w:type="dxa"/>
        <w:tblLayout w:type="fixed"/>
        <w:tblLook w:val="04A0" w:firstRow="1" w:lastRow="0" w:firstColumn="1" w:lastColumn="0" w:noHBand="0" w:noVBand="1"/>
      </w:tblPr>
      <w:tblGrid>
        <w:gridCol w:w="1101"/>
        <w:gridCol w:w="6549"/>
        <w:gridCol w:w="992"/>
        <w:gridCol w:w="992"/>
      </w:tblGrid>
      <w:tr w:rsidR="00006CF6" w:rsidRPr="008A0DEC" w14:paraId="2054CFA9" w14:textId="77777777" w:rsidTr="00D71D97">
        <w:trPr>
          <w:trHeight w:val="238"/>
        </w:trPr>
        <w:tc>
          <w:tcPr>
            <w:tcW w:w="1101" w:type="dxa"/>
          </w:tcPr>
          <w:p w14:paraId="7A219023" w14:textId="69AB9236"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74A391C3" w14:textId="77777777"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Kvalifikacijos reikalavimai</w:t>
            </w:r>
          </w:p>
        </w:tc>
        <w:tc>
          <w:tcPr>
            <w:tcW w:w="992" w:type="dxa"/>
          </w:tcPr>
          <w:p w14:paraId="421BDA34"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418EDA2D"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8A0DEC" w:rsidRPr="008A0DEC" w14:paraId="0B65B7EB" w14:textId="77777777" w:rsidTr="00D71D97">
        <w:trPr>
          <w:trHeight w:val="238"/>
        </w:trPr>
        <w:tc>
          <w:tcPr>
            <w:tcW w:w="1101" w:type="dxa"/>
          </w:tcPr>
          <w:p w14:paraId="22D5329E" w14:textId="4414A083" w:rsidR="008A0DEC"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w:t>
            </w:r>
            <w:r w:rsidR="008A0DEC" w:rsidRPr="008A0DEC">
              <w:rPr>
                <w:rFonts w:ascii="Ubuntu" w:eastAsia="Times New Roman" w:hAnsi="Ubuntu" w:cs="Times New Roman"/>
                <w:lang w:eastAsia="da-DK"/>
              </w:rPr>
              <w:t>1.</w:t>
            </w:r>
          </w:p>
        </w:tc>
        <w:tc>
          <w:tcPr>
            <w:tcW w:w="6549" w:type="dxa"/>
          </w:tcPr>
          <w:p w14:paraId="6BF079AA" w14:textId="38BD2C0A" w:rsidR="00657ADD" w:rsidRPr="00657ADD" w:rsidRDefault="009036FE" w:rsidP="009036FE">
            <w:pPr>
              <w:autoSpaceDE w:val="0"/>
              <w:autoSpaceDN w:val="0"/>
              <w:adjustRightInd w:val="0"/>
              <w:jc w:val="both"/>
              <w:rPr>
                <w:rFonts w:ascii="Ubuntu" w:hAnsi="Ubuntu"/>
                <w:color w:val="000000"/>
              </w:rPr>
            </w:pPr>
            <w:r w:rsidRPr="00484B6C">
              <w:rPr>
                <w:rFonts w:ascii="Ubuntu" w:eastAsia="Times New Roman" w:hAnsi="Ubuntu" w:cs="Times New Roman"/>
                <w:lang w:eastAsia="da-DK"/>
              </w:rPr>
              <w:t xml:space="preserve">Tiekėjas, per paskutinius </w:t>
            </w:r>
            <w:r w:rsidRPr="000E6F66">
              <w:rPr>
                <w:rFonts w:ascii="Ubuntu" w:eastAsia="Times New Roman" w:hAnsi="Ubuntu" w:cs="Times New Roman"/>
                <w:lang w:eastAsia="da-DK"/>
              </w:rPr>
              <w:t>5 (penkerius) metus iki pasiūlymo</w:t>
            </w:r>
            <w:r w:rsidRPr="00484B6C">
              <w:rPr>
                <w:rFonts w:ascii="Ubuntu" w:eastAsia="Times New Roman" w:hAnsi="Ubuntu" w:cs="Times New Roman"/>
                <w:lang w:eastAsia="da-DK"/>
              </w:rPr>
              <w:t xml:space="preserve"> pateikimo termino pabaigos</w:t>
            </w:r>
            <w:r>
              <w:rPr>
                <w:rFonts w:ascii="Ubuntu" w:eastAsia="Times New Roman" w:hAnsi="Ubuntu" w:cs="Times New Roman"/>
                <w:lang w:eastAsia="da-DK"/>
              </w:rPr>
              <w:t xml:space="preserve"> </w:t>
            </w:r>
            <w:r w:rsidRPr="000F1078">
              <w:rPr>
                <w:rFonts w:ascii="Ubuntu" w:eastAsia="Times New Roman" w:hAnsi="Ubuntu" w:cs="Times New Roman"/>
                <w:lang w:eastAsia="da-DK"/>
              </w:rPr>
              <w:t>yra pristatęs (sumontavęs (įdiegęs)) bent vieną nuotolinio rodmenų nuskaitymo ir/arba perdavimo ir/arba saugojimo ir/arba apdorojimo įrangą</w:t>
            </w:r>
            <w:r w:rsidRPr="00484B6C">
              <w:rPr>
                <w:rFonts w:ascii="Ubuntu" w:eastAsia="Times New Roman" w:hAnsi="Ubuntu" w:cs="Times New Roman"/>
                <w:lang w:eastAsia="da-DK"/>
              </w:rPr>
              <w:t xml:space="preserve"> bei galutinis rezultatas buvo tinkamas.</w:t>
            </w:r>
          </w:p>
        </w:tc>
        <w:tc>
          <w:tcPr>
            <w:tcW w:w="992" w:type="dxa"/>
          </w:tcPr>
          <w:p w14:paraId="03785D22" w14:textId="77777777" w:rsidR="008A0DEC" w:rsidRPr="008A0DEC" w:rsidRDefault="008A0DEC" w:rsidP="007222E3">
            <w:pPr>
              <w:ind w:firstLine="851"/>
              <w:rPr>
                <w:rFonts w:ascii="Ubuntu" w:eastAsia="Times New Roman" w:hAnsi="Ubuntu" w:cs="Times New Roman"/>
                <w:b/>
                <w:u w:val="single"/>
                <w:lang w:eastAsia="da-DK"/>
              </w:rPr>
            </w:pPr>
          </w:p>
        </w:tc>
        <w:tc>
          <w:tcPr>
            <w:tcW w:w="992" w:type="dxa"/>
          </w:tcPr>
          <w:p w14:paraId="3B9983E5" w14:textId="77777777" w:rsidR="008A0DEC" w:rsidRPr="008A0DEC" w:rsidRDefault="008A0DEC" w:rsidP="007222E3">
            <w:pPr>
              <w:ind w:firstLine="851"/>
              <w:rPr>
                <w:rFonts w:ascii="Ubuntu" w:eastAsia="Times New Roman" w:hAnsi="Ubuntu" w:cs="Times New Roman"/>
                <w:b/>
                <w:u w:val="single"/>
                <w:lang w:eastAsia="da-DK"/>
              </w:rPr>
            </w:pPr>
          </w:p>
        </w:tc>
      </w:tr>
      <w:tr w:rsidR="00006CF6" w:rsidRPr="008A0DEC" w14:paraId="3F2605AA" w14:textId="77777777" w:rsidTr="007222E3">
        <w:trPr>
          <w:trHeight w:val="238"/>
        </w:trPr>
        <w:tc>
          <w:tcPr>
            <w:tcW w:w="9634" w:type="dxa"/>
            <w:gridSpan w:val="4"/>
          </w:tcPr>
          <w:p w14:paraId="62BE71F1" w14:textId="7587D4F8" w:rsidR="00006CF6" w:rsidRPr="008A0DEC" w:rsidRDefault="00006CF6" w:rsidP="007222E3">
            <w:pPr>
              <w:ind w:firstLine="851"/>
              <w:jc w:val="center"/>
              <w:rPr>
                <w:rFonts w:ascii="Ubuntu" w:eastAsia="Times New Roman" w:hAnsi="Ubuntu" w:cs="Times New Roman"/>
                <w:b/>
                <w:u w:val="single"/>
                <w:lang w:eastAsia="da-DK"/>
              </w:rPr>
            </w:pPr>
            <w:r w:rsidRPr="008A0DEC">
              <w:rPr>
                <w:rFonts w:ascii="Ubuntu" w:eastAsia="Times New Roman" w:hAnsi="Ubuntu" w:cs="Times New Roman"/>
                <w:b/>
              </w:rPr>
              <w:t>Reikalaujami aplinkos apsaugos vadybos sistemos standartai</w:t>
            </w:r>
          </w:p>
        </w:tc>
      </w:tr>
      <w:tr w:rsidR="00006CF6" w:rsidRPr="008A0DEC" w14:paraId="6D89E6FD" w14:textId="77777777" w:rsidTr="00D71D97">
        <w:trPr>
          <w:trHeight w:val="238"/>
        </w:trPr>
        <w:tc>
          <w:tcPr>
            <w:tcW w:w="1101" w:type="dxa"/>
          </w:tcPr>
          <w:p w14:paraId="30B41FCD" w14:textId="029F0634"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0934DB89" w14:textId="7702169E"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Reikalavimai</w:t>
            </w:r>
          </w:p>
        </w:tc>
        <w:tc>
          <w:tcPr>
            <w:tcW w:w="992" w:type="dxa"/>
          </w:tcPr>
          <w:p w14:paraId="4BD6C500" w14:textId="6BDD8724"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09506D9D" w14:textId="51776153"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006CF6" w:rsidRPr="008A0DEC" w14:paraId="11CD4D2E" w14:textId="77777777" w:rsidTr="00D71D97">
        <w:trPr>
          <w:trHeight w:val="238"/>
        </w:trPr>
        <w:tc>
          <w:tcPr>
            <w:tcW w:w="1101" w:type="dxa"/>
          </w:tcPr>
          <w:p w14:paraId="5E6F78A3" w14:textId="2D5A68F1" w:rsidR="00006CF6" w:rsidRPr="008A0DEC" w:rsidRDefault="00D71D97" w:rsidP="007222E3">
            <w:pPr>
              <w:widowControl w:val="0"/>
              <w:tabs>
                <w:tab w:val="left" w:pos="1134"/>
              </w:tabs>
              <w:autoSpaceDE w:val="0"/>
              <w:autoSpaceDN w:val="0"/>
              <w:adjustRightInd w:val="0"/>
              <w:jc w:val="center"/>
              <w:outlineLvl w:val="0"/>
              <w:rPr>
                <w:rFonts w:ascii="Ubuntu" w:eastAsia="Times New Roman" w:hAnsi="Ubuntu" w:cs="Times New Roman"/>
                <w:kern w:val="16"/>
                <w:lang w:eastAsia="ar-SA"/>
              </w:rPr>
            </w:pPr>
            <w:r>
              <w:rPr>
                <w:rFonts w:ascii="Ubuntu" w:eastAsia="Times New Roman" w:hAnsi="Ubuntu" w:cs="Times New Roman"/>
                <w:kern w:val="16"/>
                <w:lang w:eastAsia="ar-SA"/>
              </w:rPr>
              <w:t>3.6</w:t>
            </w:r>
            <w:r w:rsidRPr="00D71D97">
              <w:rPr>
                <w:rFonts w:ascii="Ubuntu" w:eastAsia="Times New Roman" w:hAnsi="Ubuntu" w:cs="Times New Roman"/>
                <w:kern w:val="16"/>
                <w:vertAlign w:val="superscript"/>
                <w:lang w:eastAsia="ar-SA"/>
              </w:rPr>
              <w:t>1</w:t>
            </w:r>
            <w:r>
              <w:rPr>
                <w:rFonts w:ascii="Ubuntu" w:eastAsia="Times New Roman" w:hAnsi="Ubuntu" w:cs="Times New Roman"/>
                <w:kern w:val="16"/>
                <w:lang w:eastAsia="ar-SA"/>
              </w:rPr>
              <w:t>.1.</w:t>
            </w:r>
          </w:p>
        </w:tc>
        <w:tc>
          <w:tcPr>
            <w:tcW w:w="6549" w:type="dxa"/>
          </w:tcPr>
          <w:p w14:paraId="38DB9036" w14:textId="77777777" w:rsidR="001C2635" w:rsidRPr="005F31A4" w:rsidRDefault="001C2635" w:rsidP="00485620">
            <w:pPr>
              <w:spacing w:after="0"/>
              <w:jc w:val="both"/>
              <w:rPr>
                <w:rFonts w:ascii="Ubuntu" w:hAnsi="Ubuntu"/>
              </w:rPr>
            </w:pPr>
            <w:r w:rsidRPr="005F31A4">
              <w:rPr>
                <w:rFonts w:ascii="Ubuntu" w:hAnsi="Ubuntu"/>
              </w:rPr>
              <w:t xml:space="preserve">Tiekėjas Sutarties vykdymo metu </w:t>
            </w:r>
            <w:r>
              <w:rPr>
                <w:rFonts w:ascii="Ubuntu" w:hAnsi="Ubuntu"/>
              </w:rPr>
              <w:t xml:space="preserve">turi </w:t>
            </w:r>
            <w:r w:rsidRPr="005F31A4">
              <w:rPr>
                <w:rFonts w:ascii="Ubuntu" w:hAnsi="Ubuntu"/>
              </w:rPr>
              <w:t>taik</w:t>
            </w:r>
            <w:r>
              <w:rPr>
                <w:rFonts w:ascii="Ubuntu" w:hAnsi="Ubuntu"/>
              </w:rPr>
              <w:t>yti</w:t>
            </w:r>
            <w:r w:rsidRPr="005F31A4">
              <w:rPr>
                <w:rFonts w:ascii="Ubuntu" w:hAnsi="Ubuntu"/>
              </w:rPr>
              <w:t xml:space="preserve"> aplinkos apsaugos vadybos sistemos reikalavimus (energetikos ir pramonės projektų valdymo arba  technologinių, automatikos, elektrotechnikos įrenginių bei įrengimų pardavimo, projektavimo, gamybos, montavimo, paleidimo – derinimo arba</w:t>
            </w:r>
            <w:r w:rsidRPr="005F31A4">
              <w:rPr>
                <w:rFonts w:ascii="Ubuntu" w:hAnsi="Ubuntu"/>
                <w:b/>
                <w:bCs/>
              </w:rPr>
              <w:t xml:space="preserve"> </w:t>
            </w:r>
            <w:r w:rsidRPr="005F31A4">
              <w:rPr>
                <w:rFonts w:ascii="Ubuntu" w:hAnsi="Ubuntu"/>
              </w:rPr>
              <w:t xml:space="preserve">informacinių sistemų ir technologijų kūrimo, diegimo, aptarnavimo, pardavimo arba duomenų surinkimo ir valdymo sistemų diegimo ir aptarnavimo srityje) pagal standartą LST EN ISO 14001 „Aplinkos vadybos sistemos. Reikalavimai ir naudojimo gairės“ (toliau – LST EN ISO 14001) arba Europos Sąjungos aplinkosaugos vadybos ir audito sistemą (toliau – EMAS) ar kitus </w:t>
            </w:r>
            <w:r>
              <w:rPr>
                <w:rFonts w:ascii="Ubuntu" w:hAnsi="Ubuntu"/>
              </w:rPr>
              <w:t xml:space="preserve">lygiaverčius </w:t>
            </w:r>
            <w:r w:rsidRPr="005F31A4">
              <w:rPr>
                <w:rFonts w:ascii="Ubuntu" w:hAnsi="Ubuntu"/>
              </w:rPr>
              <w:t xml:space="preserve">aplinkos apsaugos vadybos standartus, pagrįstus atitinkamais Europos arba tarptautinių </w:t>
            </w:r>
            <w:r w:rsidRPr="005F31A4">
              <w:rPr>
                <w:rFonts w:ascii="Ubuntu" w:hAnsi="Ubuntu"/>
              </w:rPr>
              <w:lastRenderedPageBreak/>
              <w:t xml:space="preserve">standartizacijos organizacijų priimtais standartais, ar kitais tiekėjo pateiktais lygiaverčiais įrodymais. </w:t>
            </w:r>
          </w:p>
          <w:p w14:paraId="5A3837A4" w14:textId="77777777" w:rsidR="001C2635" w:rsidRPr="005F31A4" w:rsidRDefault="001C2635" w:rsidP="00485620">
            <w:pPr>
              <w:pStyle w:val="Betarp"/>
              <w:jc w:val="both"/>
              <w:rPr>
                <w:rFonts w:ascii="Ubuntu" w:hAnsi="Ubuntu"/>
                <w:lang w:eastAsia="lt-LT"/>
              </w:rPr>
            </w:pPr>
            <w:r w:rsidRPr="005F31A4">
              <w:rPr>
                <w:rFonts w:ascii="Ubuntu" w:hAnsi="Ubuntu"/>
                <w:lang w:eastAsia="lt-LT"/>
              </w:rPr>
              <w:t>Kiti lygiaverčiai aplinkos apsaugos vadybos užtikrinimo priemonių įrodymai gali būti tiekėjo taikomų aplinkos apsaugos vadybos priemonių aprašymas, atitinkantis visus šiuos reikalavimus:</w:t>
            </w:r>
          </w:p>
          <w:p w14:paraId="6596230F" w14:textId="77777777" w:rsidR="001C2635" w:rsidRPr="005F31A4" w:rsidRDefault="001C2635" w:rsidP="001C2635">
            <w:pPr>
              <w:pStyle w:val="Betarp"/>
              <w:jc w:val="both"/>
              <w:rPr>
                <w:rFonts w:ascii="Ubuntu" w:hAnsi="Ubuntu"/>
                <w:lang w:eastAsia="lt-LT"/>
              </w:rPr>
            </w:pPr>
            <w:r w:rsidRPr="005F31A4">
              <w:rPr>
                <w:rFonts w:ascii="Ubuntu" w:hAnsi="Ubuntu"/>
                <w:lang w:eastAsia="lt-LT"/>
              </w:rPr>
              <w:t>1. apibrėžta įmonės ar įstaigos vadovybės patvirtinta aplinkos apsaugos politika ir atitiktis aplinkos apsaugos reikalavimams teikiant paslaugas ir vykdant darbus;</w:t>
            </w:r>
          </w:p>
          <w:p w14:paraId="4BCBE053" w14:textId="77777777" w:rsidR="001C2635" w:rsidRPr="005F31A4" w:rsidRDefault="001C2635" w:rsidP="001C2635">
            <w:pPr>
              <w:pStyle w:val="Betarp"/>
              <w:jc w:val="both"/>
              <w:rPr>
                <w:rFonts w:ascii="Ubuntu" w:hAnsi="Ubuntu"/>
                <w:lang w:eastAsia="lt-LT"/>
              </w:rPr>
            </w:pPr>
            <w:r w:rsidRPr="005F31A4">
              <w:rPr>
                <w:rFonts w:ascii="Ubuntu" w:hAnsi="Ubuntu"/>
                <w:lang w:eastAsia="lt-LT"/>
              </w:rPr>
              <w:t>2. nustatyti reikšmingiausi aplinkos apsaugos aspektai, kuriems poveikį daro arba gali daryti įmonės ar įstaigos vykdoma veikla, ir šiuos aplinkos apsaugos aspektus reglamentuojantys teisės aktai;</w:t>
            </w:r>
          </w:p>
          <w:p w14:paraId="67699CE0" w14:textId="77777777" w:rsidR="001C2635" w:rsidRPr="005F31A4" w:rsidRDefault="001C2635" w:rsidP="001C2635">
            <w:pPr>
              <w:pStyle w:val="Betarp"/>
              <w:jc w:val="both"/>
              <w:rPr>
                <w:rFonts w:ascii="Ubuntu" w:hAnsi="Ubuntu"/>
                <w:lang w:eastAsia="lt-LT"/>
              </w:rPr>
            </w:pPr>
            <w:r w:rsidRPr="005F31A4">
              <w:rPr>
                <w:rFonts w:ascii="Ubuntu" w:hAnsi="Ubuntu"/>
                <w:lang w:eastAsia="lt-LT"/>
              </w:rPr>
              <w:t>3. nustatyti aplinkosauginiai tikslai, uždaviniai ir priemonės šiems tikslams pasiekti;</w:t>
            </w:r>
          </w:p>
          <w:p w14:paraId="59B43D93" w14:textId="77777777" w:rsidR="001C2635" w:rsidRPr="005F31A4" w:rsidRDefault="001C2635" w:rsidP="001C2635">
            <w:pPr>
              <w:pStyle w:val="Betarp"/>
              <w:jc w:val="both"/>
              <w:rPr>
                <w:rFonts w:ascii="Ubuntu" w:hAnsi="Ubuntu"/>
                <w:lang w:eastAsia="lt-LT"/>
              </w:rPr>
            </w:pPr>
            <w:r w:rsidRPr="005F31A4">
              <w:rPr>
                <w:rFonts w:ascii="Ubuntu" w:hAnsi="Ubuntu"/>
                <w:lang w:eastAsia="lt-LT"/>
              </w:rPr>
              <w:t>4. numatyta aplinkosauginių tikslų įgyvendinimo stebėsena – paskirti atsakingi asmenys, nustatyta jų atsakomybė, pareigos ir priemonių įgyvendinimo terminai;</w:t>
            </w:r>
          </w:p>
          <w:p w14:paraId="72AB286F" w14:textId="77777777" w:rsidR="001C2635" w:rsidRPr="005F31A4" w:rsidRDefault="001C2635" w:rsidP="001C2635">
            <w:pPr>
              <w:pStyle w:val="Betarp"/>
              <w:jc w:val="both"/>
              <w:rPr>
                <w:rFonts w:ascii="Ubuntu" w:hAnsi="Ubuntu"/>
                <w:lang w:eastAsia="lt-LT"/>
              </w:rPr>
            </w:pPr>
            <w:r w:rsidRPr="005F31A4">
              <w:rPr>
                <w:rFonts w:ascii="Ubuntu" w:hAnsi="Ubuntu"/>
                <w:lang w:eastAsia="lt-LT"/>
              </w:rPr>
              <w:t>5. parengtas aplinkosauginių ir avarinių situacijų valdymo planas;</w:t>
            </w:r>
          </w:p>
          <w:p w14:paraId="7573E173" w14:textId="3A72952D" w:rsidR="00006CF6" w:rsidRPr="008A0DEC" w:rsidRDefault="001C2635" w:rsidP="001C2635">
            <w:pPr>
              <w:spacing w:after="0"/>
              <w:jc w:val="both"/>
              <w:rPr>
                <w:rFonts w:ascii="Ubuntu" w:hAnsi="Ubuntu" w:cs="Times New Roman"/>
              </w:rPr>
            </w:pPr>
            <w:r w:rsidRPr="005F31A4">
              <w:rPr>
                <w:rFonts w:ascii="Ubuntu" w:hAnsi="Ubuntu"/>
                <w:lang w:eastAsia="lt-LT"/>
              </w:rPr>
              <w:t>6. vykdoma aplinkosauginio gerinimo veiklos kontrolė (pvz., parengiamos metinės ataskaitos, kurios pateikiamos ir pristatomos įmonės vadovybei).</w:t>
            </w:r>
          </w:p>
        </w:tc>
        <w:tc>
          <w:tcPr>
            <w:tcW w:w="992" w:type="dxa"/>
          </w:tcPr>
          <w:p w14:paraId="799CE99E" w14:textId="77777777" w:rsidR="00006CF6" w:rsidRPr="008A0DEC" w:rsidRDefault="00006CF6" w:rsidP="007222E3">
            <w:pPr>
              <w:ind w:firstLine="851"/>
              <w:rPr>
                <w:rFonts w:ascii="Ubuntu" w:eastAsia="Times New Roman" w:hAnsi="Ubuntu" w:cs="Times New Roman"/>
                <w:b/>
                <w:u w:val="single"/>
                <w:lang w:eastAsia="da-DK"/>
              </w:rPr>
            </w:pPr>
          </w:p>
        </w:tc>
        <w:tc>
          <w:tcPr>
            <w:tcW w:w="992" w:type="dxa"/>
          </w:tcPr>
          <w:p w14:paraId="13BB4185" w14:textId="77777777" w:rsidR="00006CF6" w:rsidRPr="008A0DEC" w:rsidRDefault="00006CF6" w:rsidP="007222E3">
            <w:pPr>
              <w:ind w:firstLine="851"/>
              <w:rPr>
                <w:rFonts w:ascii="Ubuntu" w:eastAsia="Times New Roman" w:hAnsi="Ubuntu" w:cs="Times New Roman"/>
                <w:b/>
                <w:u w:val="single"/>
                <w:lang w:eastAsia="da-DK"/>
              </w:rPr>
            </w:pPr>
          </w:p>
        </w:tc>
      </w:tr>
    </w:tbl>
    <w:p w14:paraId="0C16AA97" w14:textId="77777777" w:rsidR="00006CF6" w:rsidRPr="008A0DEC" w:rsidRDefault="00006CF6" w:rsidP="00006CF6">
      <w:pPr>
        <w:tabs>
          <w:tab w:val="center" w:pos="4819"/>
          <w:tab w:val="right" w:pos="9638"/>
        </w:tabs>
        <w:spacing w:after="0" w:line="240" w:lineRule="auto"/>
        <w:ind w:firstLine="360"/>
        <w:jc w:val="both"/>
        <w:rPr>
          <w:rFonts w:ascii="Ubuntu" w:eastAsia="Times New Roman" w:hAnsi="Ubuntu" w:cs="Times New Roman"/>
          <w:b/>
          <w:lang w:eastAsia="da-DK"/>
        </w:rPr>
      </w:pPr>
    </w:p>
    <w:p w14:paraId="5C9B2444" w14:textId="03F069CF" w:rsidR="00006CF6" w:rsidRDefault="008A0DEC" w:rsidP="00006CF6">
      <w:pPr>
        <w:pBdr>
          <w:top w:val="nil"/>
          <w:left w:val="nil"/>
          <w:bottom w:val="nil"/>
          <w:right w:val="nil"/>
          <w:between w:val="nil"/>
          <w:bar w:val="nil"/>
        </w:pBdr>
        <w:autoSpaceDN w:val="0"/>
        <w:spacing w:after="0" w:line="240" w:lineRule="auto"/>
        <w:ind w:firstLine="709"/>
        <w:jc w:val="both"/>
        <w:rPr>
          <w:rFonts w:ascii="Ubuntu" w:eastAsia="Times New Roman" w:hAnsi="Ubuntu" w:cs="Times New Roman"/>
          <w:kern w:val="16"/>
          <w:lang w:eastAsia="ar-SA"/>
        </w:rPr>
      </w:pPr>
      <w:r w:rsidRPr="008A0DEC">
        <w:rPr>
          <w:rFonts w:ascii="Ubuntu" w:eastAsia="Arial Unicode MS" w:hAnsi="Ubuntu" w:cs="Times New Roman"/>
          <w:bdr w:val="none" w:sz="0" w:space="0" w:color="auto" w:frame="1"/>
        </w:rPr>
        <w:t xml:space="preserve">Jei pagal vertinimo rezultatus pasiūlymas galės būti pripažintas laimėjusiu, pateiksiu perkančiojo subjekto nurodytus atitiktį minimaliems kvalifikacijos reikalavimams patvirtinančius dokumentus ir </w:t>
      </w:r>
      <w:r w:rsidRPr="008A0DEC">
        <w:rPr>
          <w:rFonts w:ascii="Ubuntu" w:eastAsia="Times New Roman" w:hAnsi="Ubuntu" w:cs="Times New Roman"/>
          <w:kern w:val="16"/>
          <w:lang w:eastAsia="ar-SA"/>
        </w:rPr>
        <w:t xml:space="preserve">laikymąsi </w:t>
      </w:r>
      <w:r w:rsidRPr="008A0DEC">
        <w:rPr>
          <w:rFonts w:ascii="Ubuntu" w:eastAsia="Times New Roman" w:hAnsi="Ubuntu" w:cs="Times New Roman"/>
        </w:rPr>
        <w:t xml:space="preserve">aplinkos apsaugos vadybos sistemos standartams </w:t>
      </w:r>
      <w:r w:rsidRPr="008A0DEC">
        <w:rPr>
          <w:rFonts w:ascii="Ubuntu" w:eastAsia="Times New Roman" w:hAnsi="Ubuntu" w:cs="Times New Roman"/>
          <w:kern w:val="16"/>
          <w:lang w:eastAsia="ar-SA"/>
        </w:rPr>
        <w:t>pagrindžiančius dokumentus.</w:t>
      </w:r>
    </w:p>
    <w:p w14:paraId="2274951F" w14:textId="77777777" w:rsidR="001C2635" w:rsidRDefault="001C2635" w:rsidP="00006CF6">
      <w:pPr>
        <w:pBdr>
          <w:top w:val="nil"/>
          <w:left w:val="nil"/>
          <w:bottom w:val="nil"/>
          <w:right w:val="nil"/>
          <w:between w:val="nil"/>
          <w:bar w:val="nil"/>
        </w:pBdr>
        <w:autoSpaceDN w:val="0"/>
        <w:spacing w:after="0" w:line="240" w:lineRule="auto"/>
        <w:ind w:firstLine="709"/>
        <w:jc w:val="both"/>
        <w:rPr>
          <w:rFonts w:ascii="Ubuntu" w:eastAsia="Times New Roman" w:hAnsi="Ubuntu" w:cs="Times New Roman"/>
          <w:kern w:val="16"/>
          <w:lang w:eastAsia="ar-SA"/>
        </w:rPr>
      </w:pPr>
    </w:p>
    <w:p w14:paraId="0322C6D2" w14:textId="77777777" w:rsidR="001C2635" w:rsidRPr="008A0DEC" w:rsidRDefault="001C2635" w:rsidP="00006CF6">
      <w:pPr>
        <w:pBdr>
          <w:top w:val="nil"/>
          <w:left w:val="nil"/>
          <w:bottom w:val="nil"/>
          <w:right w:val="nil"/>
          <w:between w:val="nil"/>
          <w:bar w:val="nil"/>
        </w:pBdr>
        <w:autoSpaceDN w:val="0"/>
        <w:spacing w:after="0" w:line="240" w:lineRule="auto"/>
        <w:ind w:firstLine="709"/>
        <w:jc w:val="both"/>
        <w:rPr>
          <w:rFonts w:ascii="Ubuntu" w:eastAsia="Arial Unicode MS" w:hAnsi="Ubuntu" w:cs="Times New Roman"/>
          <w:bdr w:val="nil"/>
        </w:rPr>
      </w:pPr>
    </w:p>
    <w:p w14:paraId="58E6B70E" w14:textId="77777777" w:rsidR="00006CF6" w:rsidRPr="008A0DEC" w:rsidRDefault="00006CF6" w:rsidP="00006CF6">
      <w:pPr>
        <w:pBdr>
          <w:top w:val="nil"/>
          <w:left w:val="nil"/>
          <w:bottom w:val="nil"/>
          <w:right w:val="nil"/>
          <w:between w:val="nil"/>
          <w:bar w:val="nil"/>
        </w:pBdr>
        <w:autoSpaceDN w:val="0"/>
        <w:spacing w:after="0" w:line="240" w:lineRule="auto"/>
        <w:ind w:firstLine="1296"/>
        <w:jc w:val="both"/>
        <w:rPr>
          <w:rFonts w:ascii="Ubuntu" w:eastAsia="Arial Unicode MS" w:hAnsi="Ubuntu" w:cs="Times New Roman"/>
          <w:bdr w:val="nil"/>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06CF6" w:rsidRPr="008A0DEC" w14:paraId="00583CB5" w14:textId="77777777" w:rsidTr="007222E3">
        <w:tc>
          <w:tcPr>
            <w:tcW w:w="3284" w:type="dxa"/>
            <w:tcBorders>
              <w:top w:val="nil"/>
              <w:left w:val="nil"/>
              <w:bottom w:val="single" w:sz="4" w:space="0" w:color="auto"/>
              <w:right w:val="nil"/>
            </w:tcBorders>
          </w:tcPr>
          <w:p w14:paraId="2609817C" w14:textId="77777777" w:rsidR="00006CF6" w:rsidRPr="008A0DEC" w:rsidRDefault="00006CF6" w:rsidP="007222E3">
            <w:pPr>
              <w:spacing w:after="0" w:line="240" w:lineRule="auto"/>
              <w:ind w:right="-82"/>
              <w:rPr>
                <w:rFonts w:ascii="Ubuntu" w:eastAsia="Times New Roman" w:hAnsi="Ubuntu" w:cs="Times New Roman"/>
                <w:lang w:eastAsia="da-DK"/>
              </w:rPr>
            </w:pPr>
          </w:p>
        </w:tc>
        <w:tc>
          <w:tcPr>
            <w:tcW w:w="604" w:type="dxa"/>
          </w:tcPr>
          <w:p w14:paraId="55B92D04"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nil"/>
              <w:left w:val="nil"/>
              <w:bottom w:val="single" w:sz="4" w:space="0" w:color="auto"/>
              <w:right w:val="nil"/>
            </w:tcBorders>
          </w:tcPr>
          <w:p w14:paraId="3C00CA6B"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701" w:type="dxa"/>
          </w:tcPr>
          <w:p w14:paraId="05624E28"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nil"/>
              <w:left w:val="nil"/>
              <w:bottom w:val="single" w:sz="4" w:space="0" w:color="auto"/>
              <w:right w:val="nil"/>
            </w:tcBorders>
          </w:tcPr>
          <w:p w14:paraId="275CFB7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c>
          <w:tcPr>
            <w:tcW w:w="648" w:type="dxa"/>
          </w:tcPr>
          <w:p w14:paraId="3528FBF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r>
      <w:tr w:rsidR="00006CF6" w:rsidRPr="008A0DEC" w14:paraId="0321911C" w14:textId="77777777" w:rsidTr="007222E3">
        <w:trPr>
          <w:trHeight w:val="186"/>
        </w:trPr>
        <w:tc>
          <w:tcPr>
            <w:tcW w:w="3284" w:type="dxa"/>
            <w:tcBorders>
              <w:top w:val="single" w:sz="4" w:space="0" w:color="auto"/>
              <w:left w:val="nil"/>
              <w:bottom w:val="nil"/>
              <w:right w:val="nil"/>
            </w:tcBorders>
          </w:tcPr>
          <w:p w14:paraId="541DA1C7" w14:textId="77777777" w:rsidR="00006CF6" w:rsidRPr="008A0DEC" w:rsidRDefault="00006CF6" w:rsidP="007222E3">
            <w:pPr>
              <w:snapToGrid w:val="0"/>
              <w:spacing w:after="0" w:line="240" w:lineRule="auto"/>
              <w:ind w:right="-82"/>
              <w:jc w:val="both"/>
              <w:rPr>
                <w:rFonts w:ascii="Ubuntu" w:eastAsia="Times New Roman" w:hAnsi="Ubuntu" w:cs="Times New Roman"/>
                <w:position w:val="6"/>
              </w:rPr>
            </w:pPr>
            <w:r w:rsidRPr="008A0DEC">
              <w:rPr>
                <w:rFonts w:ascii="Ubuntu" w:eastAsia="Times New Roman" w:hAnsi="Ubuntu" w:cs="Times New Roman"/>
                <w:position w:val="6"/>
              </w:rPr>
              <w:t>(Deklaraciją sudariusio asmens pareigų pavadinimas)</w:t>
            </w:r>
          </w:p>
        </w:tc>
        <w:tc>
          <w:tcPr>
            <w:tcW w:w="604" w:type="dxa"/>
          </w:tcPr>
          <w:p w14:paraId="0FD427B7"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single" w:sz="4" w:space="0" w:color="auto"/>
              <w:left w:val="nil"/>
              <w:bottom w:val="nil"/>
              <w:right w:val="nil"/>
            </w:tcBorders>
          </w:tcPr>
          <w:p w14:paraId="59043FDE"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(Parašas)</w:t>
            </w:r>
            <w:r w:rsidRPr="008A0DEC">
              <w:rPr>
                <w:rFonts w:ascii="Ubuntu" w:eastAsia="Times New Roman" w:hAnsi="Ubuntu" w:cs="Times New Roman"/>
                <w:i/>
                <w:lang w:eastAsia="da-DK"/>
              </w:rPr>
              <w:t xml:space="preserve"> </w:t>
            </w:r>
          </w:p>
        </w:tc>
        <w:tc>
          <w:tcPr>
            <w:tcW w:w="701" w:type="dxa"/>
          </w:tcPr>
          <w:p w14:paraId="1312FDD2"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single" w:sz="4" w:space="0" w:color="auto"/>
              <w:left w:val="nil"/>
              <w:bottom w:val="nil"/>
              <w:right w:val="nil"/>
            </w:tcBorders>
          </w:tcPr>
          <w:p w14:paraId="5AA0106B"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(Vardas ir pavardė)</w:t>
            </w:r>
            <w:r w:rsidRPr="008A0DEC">
              <w:rPr>
                <w:rFonts w:ascii="Ubuntu" w:eastAsia="Times New Roman" w:hAnsi="Ubuntu" w:cs="Times New Roman"/>
                <w:i/>
                <w:lang w:eastAsia="da-DK"/>
              </w:rPr>
              <w:t xml:space="preserve"> </w:t>
            </w:r>
          </w:p>
        </w:tc>
        <w:tc>
          <w:tcPr>
            <w:tcW w:w="648" w:type="dxa"/>
          </w:tcPr>
          <w:p w14:paraId="49A2BC60"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r>
    </w:tbl>
    <w:p w14:paraId="39C897AB"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5F6F5350" w14:textId="77777777" w:rsidR="00F94AFE" w:rsidRPr="008A0DEC" w:rsidRDefault="00F94AFE">
      <w:pPr>
        <w:rPr>
          <w:rFonts w:ascii="Ubuntu" w:hAnsi="Ubuntu"/>
        </w:rPr>
      </w:pPr>
    </w:p>
    <w:sectPr w:rsidR="00F94AFE" w:rsidRPr="008A0DEC" w:rsidSect="00006CF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CF6"/>
    <w:rsid w:val="00006CF6"/>
    <w:rsid w:val="001212A9"/>
    <w:rsid w:val="0013743B"/>
    <w:rsid w:val="001C2635"/>
    <w:rsid w:val="0023046B"/>
    <w:rsid w:val="002E3389"/>
    <w:rsid w:val="00304DFA"/>
    <w:rsid w:val="00312CA6"/>
    <w:rsid w:val="00316882"/>
    <w:rsid w:val="0034235E"/>
    <w:rsid w:val="003C677D"/>
    <w:rsid w:val="00424A83"/>
    <w:rsid w:val="004718B1"/>
    <w:rsid w:val="00485620"/>
    <w:rsid w:val="004B7B33"/>
    <w:rsid w:val="004F747F"/>
    <w:rsid w:val="005977D3"/>
    <w:rsid w:val="005D1BA7"/>
    <w:rsid w:val="005F0BD4"/>
    <w:rsid w:val="00626A0A"/>
    <w:rsid w:val="006440F8"/>
    <w:rsid w:val="00657ADD"/>
    <w:rsid w:val="00712227"/>
    <w:rsid w:val="00775F74"/>
    <w:rsid w:val="008A0DEC"/>
    <w:rsid w:val="008B183B"/>
    <w:rsid w:val="009036FE"/>
    <w:rsid w:val="00942CEE"/>
    <w:rsid w:val="00964C52"/>
    <w:rsid w:val="009838A4"/>
    <w:rsid w:val="00B22D10"/>
    <w:rsid w:val="00B84337"/>
    <w:rsid w:val="00C43559"/>
    <w:rsid w:val="00C43CC0"/>
    <w:rsid w:val="00C458E6"/>
    <w:rsid w:val="00CA62B9"/>
    <w:rsid w:val="00CE0E1F"/>
    <w:rsid w:val="00D71D97"/>
    <w:rsid w:val="00D7625A"/>
    <w:rsid w:val="00E27C4A"/>
    <w:rsid w:val="00E4561F"/>
    <w:rsid w:val="00F06DF4"/>
    <w:rsid w:val="00F94AFE"/>
    <w:rsid w:val="00FB2B74"/>
    <w:rsid w:val="00FC2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73EBA"/>
  <w15:docId w15:val="{032ED618-5F9A-42D3-B038-606DF2A19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6CF6"/>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6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C677D"/>
    <w:rPr>
      <w:sz w:val="16"/>
      <w:szCs w:val="16"/>
    </w:rPr>
  </w:style>
  <w:style w:type="paragraph" w:styleId="Komentarotekstas">
    <w:name w:val="annotation text"/>
    <w:basedOn w:val="prastasis"/>
    <w:link w:val="KomentarotekstasDiagrama"/>
    <w:uiPriority w:val="99"/>
    <w:unhideWhenUsed/>
    <w:rsid w:val="003C677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677D"/>
    <w:rPr>
      <w:sz w:val="20"/>
      <w:szCs w:val="20"/>
    </w:rPr>
  </w:style>
  <w:style w:type="paragraph" w:styleId="Komentarotema">
    <w:name w:val="annotation subject"/>
    <w:basedOn w:val="Komentarotekstas"/>
    <w:next w:val="Komentarotekstas"/>
    <w:link w:val="KomentarotemaDiagrama"/>
    <w:uiPriority w:val="99"/>
    <w:semiHidden/>
    <w:unhideWhenUsed/>
    <w:rsid w:val="003C677D"/>
    <w:rPr>
      <w:b/>
      <w:bCs/>
    </w:rPr>
  </w:style>
  <w:style w:type="character" w:customStyle="1" w:styleId="KomentarotemaDiagrama">
    <w:name w:val="Komentaro tema Diagrama"/>
    <w:basedOn w:val="KomentarotekstasDiagrama"/>
    <w:link w:val="Komentarotema"/>
    <w:uiPriority w:val="99"/>
    <w:semiHidden/>
    <w:rsid w:val="003C677D"/>
    <w:rPr>
      <w:b/>
      <w:bCs/>
      <w:sz w:val="20"/>
      <w:szCs w:val="20"/>
    </w:rPr>
  </w:style>
  <w:style w:type="paragraph" w:styleId="Pataisymai">
    <w:name w:val="Revision"/>
    <w:hidden/>
    <w:uiPriority w:val="99"/>
    <w:semiHidden/>
    <w:rsid w:val="00B22D10"/>
    <w:pPr>
      <w:spacing w:after="0" w:line="240" w:lineRule="auto"/>
    </w:pPr>
  </w:style>
  <w:style w:type="paragraph" w:styleId="Betarp">
    <w:name w:val="No Spacing"/>
    <w:link w:val="BetarpDiagrama"/>
    <w:uiPriority w:val="1"/>
    <w:qFormat/>
    <w:rsid w:val="001C2635"/>
    <w:pPr>
      <w:spacing w:after="0" w:line="240" w:lineRule="auto"/>
    </w:pPr>
  </w:style>
  <w:style w:type="character" w:customStyle="1" w:styleId="BetarpDiagrama">
    <w:name w:val="Be tarpų Diagrama"/>
    <w:basedOn w:val="Numatytasispastraiposriftas"/>
    <w:link w:val="Betarp"/>
    <w:uiPriority w:val="1"/>
    <w:rsid w:val="001C2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fb6df52b1e8b4625db4a77109cd69e4e">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e394bf1ea21ad3438adbc39638721910"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D3DC5-3414-4897-AA98-C57105CCFFE4}">
  <ds:schemaRefs>
    <ds:schemaRef ds:uri="http://schemas.openxmlformats.org/officeDocument/2006/bibliography"/>
  </ds:schemaRefs>
</ds:datastoreItem>
</file>

<file path=customXml/itemProps2.xml><?xml version="1.0" encoding="utf-8"?>
<ds:datastoreItem xmlns:ds="http://schemas.openxmlformats.org/officeDocument/2006/customXml" ds:itemID="{0E9F546D-825B-4CCD-9781-B8EA9AE47952}">
  <ds:schemaRefs>
    <ds:schemaRef ds:uri="http://schemas.microsoft.com/office/2006/metadata/properties"/>
    <ds:schemaRef ds:uri="http://schemas.microsoft.com/office/infopath/2007/PartnerControls"/>
    <ds:schemaRef ds:uri="http://schemas.microsoft.com/sharepoint/v3"/>
    <ds:schemaRef ds:uri="5a7e20c9-7cdb-4470-bbf6-668d60cdbd7a"/>
    <ds:schemaRef ds:uri="2e2621e3-353a-4515-8910-3e5485cb9e7d"/>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70B548BF-62B9-4FE4-9082-C2A2BEF5E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B9B514-946A-48FB-A29C-0A45777F4D4A}">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2467</Words>
  <Characters>1407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Vaidis</dc:creator>
  <cp:lastModifiedBy>Ernestas Masla</cp:lastModifiedBy>
  <cp:revision>3</cp:revision>
  <dcterms:created xsi:type="dcterms:W3CDTF">2025-10-16T12:30:00Z</dcterms:created>
  <dcterms:modified xsi:type="dcterms:W3CDTF">2025-10-21T08:58:00Z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